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48" w:rsidRPr="0047752C" w:rsidRDefault="00782E48" w:rsidP="00782E48">
      <w:pPr>
        <w:spacing w:after="0"/>
        <w:jc w:val="both"/>
        <w:rPr>
          <w:rFonts w:ascii="Times New Roman" w:hAnsi="Times New Roman" w:cs="Times New Roman"/>
          <w:b/>
          <w:bCs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drawing>
          <wp:inline distT="0" distB="0" distL="0" distR="0">
            <wp:extent cx="5753100" cy="62865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E48" w:rsidRPr="0047752C" w:rsidRDefault="00782E48" w:rsidP="00782E48">
      <w:pPr>
        <w:spacing w:after="0"/>
        <w:jc w:val="center"/>
        <w:rPr>
          <w:rFonts w:ascii="Times New Roman" w:hAnsi="Times New Roman" w:cs="Times New Roman"/>
          <w:b/>
          <w:bCs/>
          <w:spacing w:val="28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b/>
          <w:bCs/>
          <w:spacing w:val="28"/>
          <w:sz w:val="34"/>
          <w:szCs w:val="34"/>
          <w:lang w:val="sq-AL"/>
        </w:rPr>
        <w:t>REPUBLIKA E SHQIPËRISË</w:t>
      </w:r>
    </w:p>
    <w:p w:rsidR="00782E48" w:rsidRPr="0047752C" w:rsidRDefault="00782E48" w:rsidP="00782E48">
      <w:pPr>
        <w:spacing w:after="0"/>
        <w:jc w:val="center"/>
        <w:rPr>
          <w:rFonts w:ascii="Times New Roman" w:hAnsi="Times New Roman" w:cs="Times New Roman"/>
          <w:b/>
          <w:bCs/>
          <w:spacing w:val="28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b/>
          <w:bCs/>
          <w:spacing w:val="28"/>
          <w:sz w:val="34"/>
          <w:szCs w:val="34"/>
          <w:lang w:val="sq-AL"/>
        </w:rPr>
        <w:t>KRYEIMINISTRIA</w:t>
      </w:r>
    </w:p>
    <w:p w:rsidR="00782E48" w:rsidRPr="0047752C" w:rsidRDefault="00782E48" w:rsidP="00782E48">
      <w:pPr>
        <w:pStyle w:val="BodyText"/>
        <w:spacing w:line="276" w:lineRule="auto"/>
        <w:jc w:val="center"/>
        <w:rPr>
          <w:b/>
          <w:bCs/>
          <w:sz w:val="34"/>
          <w:szCs w:val="34"/>
          <w:lang w:val="sq-AL"/>
        </w:rPr>
      </w:pPr>
      <w:r w:rsidRPr="0047752C">
        <w:rPr>
          <w:b/>
          <w:bCs/>
          <w:sz w:val="34"/>
          <w:szCs w:val="34"/>
          <w:lang w:val="sq-AL"/>
        </w:rPr>
        <w:t>INSPEKTORATI QENDROR</w:t>
      </w:r>
    </w:p>
    <w:p w:rsidR="00782E48" w:rsidRPr="0047752C" w:rsidRDefault="00782E48" w:rsidP="00782E48">
      <w:pPr>
        <w:spacing w:after="0"/>
        <w:jc w:val="both"/>
        <w:rPr>
          <w:rFonts w:ascii="Times New Roman" w:hAnsi="Times New Roman" w:cs="Times New Roman"/>
          <w:sz w:val="34"/>
          <w:szCs w:val="34"/>
          <w:lang w:val="sq-AL"/>
        </w:rPr>
      </w:pPr>
    </w:p>
    <w:p w:rsidR="00373EE4" w:rsidRPr="0047752C" w:rsidRDefault="00373EE4" w:rsidP="00373EE4">
      <w:pPr>
        <w:spacing w:line="360" w:lineRule="auto"/>
        <w:jc w:val="right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Tiranë më 8 Gusht 2017</w:t>
      </w:r>
    </w:p>
    <w:p w:rsidR="00FE6597" w:rsidRPr="0047752C" w:rsidRDefault="00373EE4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Të nderuar Profes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or e Dok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tor,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ekspertë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fushave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>rkat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>se 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cilat ushtrohen veprimtari inspektuese nga Inspektorate Shtet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>rore e Agjenci me funksione kontrolli e inspektuese,</w:t>
      </w:r>
    </w:p>
    <w:p w:rsidR="001071DA" w:rsidRPr="0047752C" w:rsidRDefault="001071DA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nderuar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rfaq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sues te Medias elektronike,</w:t>
      </w:r>
    </w:p>
    <w:p w:rsidR="001071DA" w:rsidRPr="0047752C" w:rsidRDefault="001071DA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I nderuar Z. K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shilltar 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i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KM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 Sigurin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Komb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tare Z.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Sand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LLESHI,</w:t>
      </w:r>
    </w:p>
    <w:p w:rsidR="001071DA" w:rsidRPr="0047752C" w:rsidRDefault="001071DA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Jemi mbledhur 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takim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r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nd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sish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m, me tematik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“Reformimi i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Sistemit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Inspektimeve në R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epublikën e 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Sh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qipërisë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”</w:t>
      </w:r>
      <w:r w:rsidR="00A31147" w:rsidRPr="0047752C">
        <w:rPr>
          <w:rFonts w:ascii="Times New Roman" w:hAnsi="Times New Roman" w:cs="Times New Roman"/>
          <w:sz w:val="34"/>
          <w:szCs w:val="34"/>
          <w:lang w:val="sq-AL"/>
        </w:rPr>
        <w:t>.</w:t>
      </w:r>
    </w:p>
    <w:p w:rsidR="00C61BDD" w:rsidRPr="0047752C" w:rsidRDefault="007407E1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Brenda hap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sirave ligjore aktuale gja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tij viti jan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trajnuar dhe ri-trajnuar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gjith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Inspektor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t shtet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ror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, jan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komplementuar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dokumentat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standarde mbi baz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n e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cilave duhet t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kryhet inspektimi si nj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proces i rregullt administrativ, jan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ri-shp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rndar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pajisjet p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r kryerjen e inspektimit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online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(pajisje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laptop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dhe printer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portab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l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), si dhe 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sht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mund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suar sh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rbimi i Internetit me Modem USB, jan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hartuar </w:t>
      </w:r>
      <w:proofErr w:type="spellStart"/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>check</w:t>
      </w:r>
      <w:proofErr w:type="spellEnd"/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>-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listat dhe jan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implementuar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sistemin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dixhital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>. Si pasoj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e k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saj pune q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prej muajit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Mar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2017, 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lastRenderedPageBreak/>
        <w:t>kan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filluar inspektimet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online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pran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biznesit dhe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prani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tij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kryeqytet dhe m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von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edhe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gjith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territorin e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Republikës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Shqipërisë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.</w:t>
      </w:r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Kjo arritje e b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n institucionin ton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parin dhe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vetmin </w:t>
      </w:r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te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suksesshëm</w:t>
      </w:r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deri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to momente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vendet e Ballkanit, ku qeverit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rkat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se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bashk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punim me USAID kan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asistuar dhe mb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shtetur </w:t>
      </w:r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procesin ligjor dhe </w:t>
      </w:r>
      <w:proofErr w:type="spellStart"/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>dixhital</w:t>
      </w:r>
      <w:proofErr w:type="spellEnd"/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>,</w:t>
      </w:r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ngritur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>to vende p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>rpara disa viteve.</w:t>
      </w:r>
    </w:p>
    <w:p w:rsidR="005551C1" w:rsidRPr="0047752C" w:rsidRDefault="00C61BDD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Inspektimi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Republik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n e Shqip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ris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sht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i bazuar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ligjin nr 10433 </w:t>
      </w:r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>“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P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 Inspektimin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Republikën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e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Shqipërisë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”,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ligjet sektor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iale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Inspektimit</w:t>
      </w:r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>,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si dhe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akte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t e tjera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n ligjore. P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rritur efektivitetin</w:t>
      </w:r>
      <w:r w:rsidR="00165AE8" w:rsidRPr="0047752C">
        <w:rPr>
          <w:rFonts w:ascii="Times New Roman" w:hAnsi="Times New Roman" w:cs="Times New Roman"/>
          <w:sz w:val="34"/>
          <w:szCs w:val="34"/>
          <w:lang w:val="sq-AL"/>
        </w:rPr>
        <w:t>,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transparenc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8122A8" w:rsidRPr="0047752C">
        <w:rPr>
          <w:rFonts w:ascii="Times New Roman" w:hAnsi="Times New Roman" w:cs="Times New Roman"/>
          <w:sz w:val="34"/>
          <w:szCs w:val="34"/>
          <w:lang w:val="sq-AL"/>
        </w:rPr>
        <w:t>n dhe luftuar korrupsionin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, </w:t>
      </w:r>
      <w:r w:rsidR="008122A8" w:rsidRPr="0047752C">
        <w:rPr>
          <w:rFonts w:ascii="Times New Roman" w:hAnsi="Times New Roman" w:cs="Times New Roman"/>
          <w:sz w:val="34"/>
          <w:szCs w:val="34"/>
          <w:lang w:val="sq-AL"/>
        </w:rPr>
        <w:t>duke synuar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 uljen e shpenzim</w:t>
      </w:r>
      <w:r w:rsidR="00471AE0" w:rsidRPr="0047752C">
        <w:rPr>
          <w:rFonts w:ascii="Times New Roman" w:hAnsi="Times New Roman" w:cs="Times New Roman"/>
          <w:sz w:val="34"/>
          <w:szCs w:val="34"/>
          <w:lang w:val="sq-AL"/>
        </w:rPr>
        <w:t>eve buxhetore financiare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Inspektorati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Qendror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,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ka disa muaj q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bashk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>punim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>me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gjitha pal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>t e interesit, me Inspektoratet Shtet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1071DA" w:rsidRPr="0047752C">
        <w:rPr>
          <w:rFonts w:ascii="Times New Roman" w:hAnsi="Times New Roman" w:cs="Times New Roman"/>
          <w:sz w:val="34"/>
          <w:szCs w:val="34"/>
          <w:lang w:val="sq-AL"/>
        </w:rPr>
        <w:t>rore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e Vendore, 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me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gjitha Dhomat e Biznesit vendas e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huaja, me partner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t nd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rkomb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tar, me Inspektoratin e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rgjithsh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m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Administrat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s Franceze, me Projektin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r hartimin e politikave kund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r Korrupsionit me financim nga BE, me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rfaq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ësu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es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B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ankës 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B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otërore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, me Zyr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n e Delegacionit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BE, </w:t>
      </w:r>
      <w:r w:rsidR="00471AE0" w:rsidRPr="0047752C">
        <w:rPr>
          <w:rFonts w:ascii="Times New Roman" w:hAnsi="Times New Roman" w:cs="Times New Roman"/>
          <w:sz w:val="34"/>
          <w:szCs w:val="34"/>
          <w:lang w:val="sq-AL"/>
        </w:rPr>
        <w:t>me USAID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>dhe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vendeve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tjera mike, me bot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BA00C6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n akademike dhe universitare, </w:t>
      </w:r>
      <w:r w:rsidR="005551C1" w:rsidRPr="0047752C">
        <w:rPr>
          <w:rFonts w:ascii="Times New Roman" w:hAnsi="Times New Roman" w:cs="Times New Roman"/>
          <w:sz w:val="34"/>
          <w:szCs w:val="34"/>
          <w:lang w:val="sq-AL"/>
        </w:rPr>
        <w:t>ka hartuar draft ndryshimet mbi ligjin “P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5551C1" w:rsidRPr="0047752C">
        <w:rPr>
          <w:rFonts w:ascii="Times New Roman" w:hAnsi="Times New Roman" w:cs="Times New Roman"/>
          <w:sz w:val="34"/>
          <w:szCs w:val="34"/>
          <w:lang w:val="sq-AL"/>
        </w:rPr>
        <w:t>r Inspektimin 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5551C1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Republik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5551C1" w:rsidRPr="0047752C">
        <w:rPr>
          <w:rFonts w:ascii="Times New Roman" w:hAnsi="Times New Roman" w:cs="Times New Roman"/>
          <w:sz w:val="34"/>
          <w:szCs w:val="34"/>
          <w:lang w:val="sq-AL"/>
        </w:rPr>
        <w:t>n e Shqip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5551C1" w:rsidRPr="0047752C">
        <w:rPr>
          <w:rFonts w:ascii="Times New Roman" w:hAnsi="Times New Roman" w:cs="Times New Roman"/>
          <w:sz w:val="34"/>
          <w:szCs w:val="34"/>
          <w:lang w:val="sq-AL"/>
        </w:rPr>
        <w:t>ris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5551C1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”. </w:t>
      </w:r>
    </w:p>
    <w:p w:rsidR="00C61BDD" w:rsidRPr="0047752C" w:rsidRDefault="00C61BDD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K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to ndryshime synojn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ristrukturimin e numrit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Inspektorateve Shtet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rore, futjen dhe fuqizimin e sistemit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karrier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s, 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lastRenderedPageBreak/>
        <w:t>ndryshimin e mentalitetit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inspektimit nga nj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proces nd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shkues p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 biznesin 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nj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proces ndihm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 e k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shillues p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.</w:t>
      </w:r>
    </w:p>
    <w:p w:rsidR="005551C1" w:rsidRPr="0047752C" w:rsidRDefault="005551C1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Çdo material dhe nism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 k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to ndryshime i 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sht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rcjell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 mendim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gjith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faktor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ve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sip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rmendur. Po ashtu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, mater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ialet e sip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rmendura i jan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rcjell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edhe Zyr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s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Operacionale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Situat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ngritur pran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Kryeministrit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.</w:t>
      </w:r>
    </w:p>
    <w:p w:rsidR="005551C1" w:rsidRPr="0047752C" w:rsidRDefault="005551C1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Fokusi dhe q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llimi kryesor i pun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 s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Inspektoratit Qendror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 hartimin e k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tyre ndryshimeve ligjore, funksionale e strukturore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trupave inspektuese 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Rep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ublikën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e Shqip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ërisë, k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an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r w:rsidR="00471AE0" w:rsidRPr="0047752C">
        <w:rPr>
          <w:rFonts w:ascii="Times New Roman" w:hAnsi="Times New Roman" w:cs="Times New Roman"/>
          <w:sz w:val="34"/>
          <w:szCs w:val="34"/>
          <w:lang w:val="sq-AL"/>
        </w:rPr>
        <w:t>për synim</w:t>
      </w:r>
      <w:bookmarkStart w:id="0" w:name="_GoBack"/>
      <w:bookmarkEnd w:id="0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rritjen e transparenc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 dhe efektivitetit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pun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 s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trupave inspektuese duke i kthyer ato 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trupa profesionale me sistem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mir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fillt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karriere, me objektiv kryesor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çrrënjosjen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e korrupsionit, nd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rprerjen e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marrëdhënieve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klienteliste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trupave inspektuese duke synuar uljen e barr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s administrative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biznesit vendas e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huaj q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operon 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Republik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n e Shqip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ris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.</w:t>
      </w:r>
    </w:p>
    <w:p w:rsidR="001B2686" w:rsidRPr="0047752C" w:rsidRDefault="001B2686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Materialet mbi këtë takim, ua kemi përcjellë me rrugë elektronike edhe Ju të nderuar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pjesëmarrës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, e në emër të Institucionit që Unë drejtoj Ju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falenderoj</w:t>
      </w:r>
      <w:proofErr w:type="spellEnd"/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për këtë angazhim Tuajin, në kohë të shkurtër, në dobi të interesit publik.</w:t>
      </w:r>
    </w:p>
    <w:p w:rsidR="001071DA" w:rsidRPr="0047752C" w:rsidRDefault="005551C1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Duke Ju ftuar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>r shprehjen e mendimeve Tuaja, shprehim bindjen ton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s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duke reformuar sistemin e inspektimeve 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>me trupa inspektuese profesionale, e sistem karri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e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>re q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nga pun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>simi e ngritja 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detyr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>, me inspektime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proofErr w:type="spellStart"/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>formalizuara</w:t>
      </w:r>
      <w:proofErr w:type="spellEnd"/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me </w:t>
      </w:r>
      <w:proofErr w:type="spellStart"/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>dokumenta</w:t>
      </w:r>
      <w:proofErr w:type="spellEnd"/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lastRenderedPageBreak/>
        <w:t>standarde e lista verifikimi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publikuara 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faqen e Inspektoratit Qendror; me kart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Inspektori </w:t>
      </w:r>
      <w:proofErr w:type="spellStart"/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>dixhitale</w:t>
      </w:r>
      <w:proofErr w:type="spellEnd"/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e me elemente sigurie leht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>sisht t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proofErr w:type="spellStart"/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>verifikueshme</w:t>
      </w:r>
      <w:proofErr w:type="spellEnd"/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nga bizneset q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78134C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kontrollohen</w:t>
      </w:r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, duke i kryer inspektimet </w:t>
      </w:r>
      <w:proofErr w:type="spellStart"/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>online</w:t>
      </w:r>
      <w:proofErr w:type="spellEnd"/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>, pran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biznesit q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kontrollohet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rmes sistemit elektronik me </w:t>
      </w:r>
      <w:proofErr w:type="spellStart"/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>laptop</w:t>
      </w:r>
      <w:proofErr w:type="spellEnd"/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e </w:t>
      </w:r>
      <w:proofErr w:type="spellStart"/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>printera</w:t>
      </w:r>
      <w:proofErr w:type="spellEnd"/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proofErr w:type="spellStart"/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>portab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>l</w:t>
      </w:r>
      <w:proofErr w:type="spellEnd"/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dhe s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af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rmi edhe me sisteme regjistrimi kamera e pozicionim gjeografik GPS, me ngritjen e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laboratorëve</w:t>
      </w:r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private t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C61BDD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akredituara dhe me 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fuqizimin e atyre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shtetërore, me që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llim kryerjen e analizave të mallrave e produkteve objekt inspektimi me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standarde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të larta do të </w:t>
      </w:r>
      <w:r w:rsidR="008F35EF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eliminojmë</w:t>
      </w:r>
      <w:r w:rsidR="00542215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</w:t>
      </w:r>
      <w:r w:rsidR="00BA263E" w:rsidRPr="0047752C">
        <w:rPr>
          <w:rFonts w:ascii="Times New Roman" w:hAnsi="Times New Roman" w:cs="Times New Roman"/>
          <w:sz w:val="34"/>
          <w:szCs w:val="34"/>
          <w:lang w:val="sq-AL"/>
        </w:rPr>
        <w:t>ë</w:t>
      </w:r>
      <w:r w:rsidR="00542215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rfundimisht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mundësinë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e abuzimeve dhe korrupsionit në fushën e inspektimit, duke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krijuar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premisat e duhura për </w:t>
      </w:r>
      <w:proofErr w:type="spellStart"/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>formalizimin</w:t>
      </w:r>
      <w:proofErr w:type="spellEnd"/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e biznesit shqiptar dhe atij  të huaj që operon në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Shqipëri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dhe duke goditur e nxjerrë nga tregu të gjitha bizneset që punojnë e prodhojnë jashtë standardeve të ligjeve shqiptare dhe të vendeve anëtare të Bashkimit </w:t>
      </w:r>
      <w:r w:rsidR="0047752C" w:rsidRPr="0047752C">
        <w:rPr>
          <w:rFonts w:ascii="Times New Roman" w:hAnsi="Times New Roman" w:cs="Times New Roman"/>
          <w:sz w:val="34"/>
          <w:szCs w:val="34"/>
          <w:lang w:val="sq-AL"/>
        </w:rPr>
        <w:t>Evropian</w:t>
      </w:r>
      <w:r w:rsidR="00373EE4"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. </w:t>
      </w:r>
    </w:p>
    <w:p w:rsidR="00373EE4" w:rsidRPr="0047752C" w:rsidRDefault="00373EE4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Ju faleminderit</w:t>
      </w:r>
    </w:p>
    <w:p w:rsidR="0047752C" w:rsidRPr="0047752C" w:rsidRDefault="0047752C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</w:p>
    <w:p w:rsidR="0047752C" w:rsidRPr="0047752C" w:rsidRDefault="0047752C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Shkëlqim </w:t>
      </w:r>
      <w:proofErr w:type="spellStart"/>
      <w:r w:rsidRPr="0047752C">
        <w:rPr>
          <w:rFonts w:ascii="Times New Roman" w:hAnsi="Times New Roman" w:cs="Times New Roman"/>
          <w:sz w:val="34"/>
          <w:szCs w:val="34"/>
          <w:lang w:val="sq-AL"/>
        </w:rPr>
        <w:t>Hajdari</w:t>
      </w:r>
      <w:proofErr w:type="spellEnd"/>
    </w:p>
    <w:p w:rsidR="0047752C" w:rsidRPr="0047752C" w:rsidRDefault="0047752C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Inspektor i Përgjithshëm</w:t>
      </w:r>
    </w:p>
    <w:p w:rsidR="0047752C" w:rsidRPr="0047752C" w:rsidRDefault="0047752C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r w:rsidRPr="0047752C">
        <w:rPr>
          <w:rFonts w:ascii="Times New Roman" w:hAnsi="Times New Roman" w:cs="Times New Roman"/>
          <w:sz w:val="34"/>
          <w:szCs w:val="34"/>
          <w:lang w:val="sq-AL"/>
        </w:rPr>
        <w:t>INSPEKTORATI QENDROR</w:t>
      </w:r>
    </w:p>
    <w:p w:rsidR="0047752C" w:rsidRPr="0047752C" w:rsidRDefault="0047752C" w:rsidP="00373EE4">
      <w:pPr>
        <w:spacing w:line="360" w:lineRule="auto"/>
        <w:jc w:val="both"/>
        <w:rPr>
          <w:rFonts w:ascii="Times New Roman" w:hAnsi="Times New Roman" w:cs="Times New Roman"/>
          <w:sz w:val="34"/>
          <w:szCs w:val="34"/>
          <w:lang w:val="sq-AL"/>
        </w:rPr>
      </w:pPr>
      <w:hyperlink r:id="rId8" w:history="1">
        <w:r w:rsidRPr="0047752C">
          <w:rPr>
            <w:rStyle w:val="Hyperlink"/>
            <w:rFonts w:ascii="Times New Roman" w:hAnsi="Times New Roman" w:cs="Times New Roman"/>
            <w:sz w:val="34"/>
            <w:szCs w:val="34"/>
            <w:lang w:val="sq-AL"/>
          </w:rPr>
          <w:t>http://www.insq.gov.al</w:t>
        </w:r>
      </w:hyperlink>
      <w:r w:rsidRPr="0047752C">
        <w:rPr>
          <w:rFonts w:ascii="Times New Roman" w:hAnsi="Times New Roman" w:cs="Times New Roman"/>
          <w:sz w:val="34"/>
          <w:szCs w:val="34"/>
          <w:lang w:val="sq-AL"/>
        </w:rPr>
        <w:t xml:space="preserve">  </w:t>
      </w:r>
    </w:p>
    <w:sectPr w:rsidR="0047752C" w:rsidRPr="0047752C" w:rsidSect="000B45B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E48" w:rsidRDefault="00782E48" w:rsidP="00782E48">
      <w:pPr>
        <w:spacing w:after="0" w:line="240" w:lineRule="auto"/>
      </w:pPr>
      <w:r>
        <w:separator/>
      </w:r>
    </w:p>
  </w:endnote>
  <w:endnote w:type="continuationSeparator" w:id="0">
    <w:p w:rsidR="00782E48" w:rsidRDefault="00782E48" w:rsidP="0078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48" w:rsidRPr="00782E48" w:rsidRDefault="00782E48" w:rsidP="00782E48">
    <w:pPr>
      <w:pStyle w:val="Footer"/>
      <w:jc w:val="center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bCs/>
        <w:sz w:val="18"/>
        <w:szCs w:val="18"/>
      </w:rPr>
      <w:t>___________________________________________________________________________________________________</w:t>
    </w:r>
    <w:r w:rsidRPr="00444CEF">
      <w:rPr>
        <w:rFonts w:ascii="Times New Roman" w:hAnsi="Times New Roman" w:cs="Times New Roman"/>
        <w:bCs/>
        <w:sz w:val="18"/>
        <w:szCs w:val="18"/>
      </w:rPr>
      <w:t xml:space="preserve">Adresa: </w:t>
    </w:r>
    <w:proofErr w:type="spellStart"/>
    <w:r w:rsidRPr="00444CEF">
      <w:rPr>
        <w:rFonts w:ascii="Times New Roman" w:hAnsi="Times New Roman" w:cs="Times New Roman"/>
        <w:bCs/>
        <w:sz w:val="18"/>
        <w:szCs w:val="18"/>
      </w:rPr>
      <w:t>Rruga</w:t>
    </w:r>
    <w:proofErr w:type="spellEnd"/>
    <w:r w:rsidRPr="00444CEF">
      <w:rPr>
        <w:rFonts w:ascii="Times New Roman" w:hAnsi="Times New Roman" w:cs="Times New Roman"/>
        <w:bCs/>
        <w:sz w:val="18"/>
        <w:szCs w:val="18"/>
      </w:rPr>
      <w:t xml:space="preserve"> </w:t>
    </w:r>
    <w:proofErr w:type="spellStart"/>
    <w:r w:rsidRPr="00444CEF">
      <w:rPr>
        <w:rFonts w:ascii="Times New Roman" w:hAnsi="Times New Roman" w:cs="Times New Roman"/>
        <w:bCs/>
        <w:sz w:val="18"/>
        <w:szCs w:val="18"/>
      </w:rPr>
      <w:t>Frosina</w:t>
    </w:r>
    <w:proofErr w:type="spellEnd"/>
    <w:r w:rsidRPr="00444CEF">
      <w:rPr>
        <w:rFonts w:ascii="Times New Roman" w:hAnsi="Times New Roman" w:cs="Times New Roman"/>
        <w:bCs/>
        <w:sz w:val="18"/>
        <w:szCs w:val="18"/>
      </w:rPr>
      <w:t xml:space="preserve"> </w:t>
    </w:r>
    <w:proofErr w:type="spellStart"/>
    <w:r w:rsidRPr="00444CEF">
      <w:rPr>
        <w:rFonts w:ascii="Times New Roman" w:hAnsi="Times New Roman" w:cs="Times New Roman"/>
        <w:bCs/>
        <w:sz w:val="18"/>
        <w:szCs w:val="18"/>
      </w:rPr>
      <w:t>Plaku</w:t>
    </w:r>
    <w:proofErr w:type="spellEnd"/>
    <w:r w:rsidRPr="00444CEF">
      <w:rPr>
        <w:rFonts w:ascii="Times New Roman" w:hAnsi="Times New Roman" w:cs="Times New Roman"/>
        <w:bCs/>
        <w:sz w:val="18"/>
        <w:szCs w:val="18"/>
      </w:rPr>
      <w:t xml:space="preserve">, Nr. 58, </w:t>
    </w:r>
    <w:proofErr w:type="spellStart"/>
    <w:r w:rsidRPr="00444CEF">
      <w:rPr>
        <w:rFonts w:ascii="Times New Roman" w:hAnsi="Times New Roman" w:cs="Times New Roman"/>
        <w:bCs/>
        <w:sz w:val="18"/>
        <w:szCs w:val="18"/>
      </w:rPr>
      <w:t>Godina</w:t>
    </w:r>
    <w:proofErr w:type="spellEnd"/>
    <w:r w:rsidRPr="00444CEF">
      <w:rPr>
        <w:rFonts w:ascii="Times New Roman" w:hAnsi="Times New Roman" w:cs="Times New Roman"/>
        <w:bCs/>
        <w:sz w:val="18"/>
        <w:szCs w:val="18"/>
      </w:rPr>
      <w:t xml:space="preserve"> e </w:t>
    </w:r>
    <w:proofErr w:type="spellStart"/>
    <w:r w:rsidRPr="00444CEF">
      <w:rPr>
        <w:rFonts w:ascii="Times New Roman" w:hAnsi="Times New Roman" w:cs="Times New Roman"/>
        <w:bCs/>
        <w:sz w:val="18"/>
        <w:szCs w:val="18"/>
      </w:rPr>
      <w:t>Observatorit</w:t>
    </w:r>
    <w:proofErr w:type="spellEnd"/>
    <w:r w:rsidRPr="00444CEF">
      <w:rPr>
        <w:rFonts w:ascii="Times New Roman" w:hAnsi="Times New Roman" w:cs="Times New Roman"/>
        <w:bCs/>
        <w:sz w:val="18"/>
        <w:szCs w:val="18"/>
      </w:rPr>
      <w:t xml:space="preserve"> Kati 0, </w:t>
    </w:r>
    <w:proofErr w:type="spellStart"/>
    <w:r w:rsidRPr="00444CEF">
      <w:rPr>
        <w:rFonts w:ascii="Times New Roman" w:hAnsi="Times New Roman" w:cs="Times New Roman"/>
        <w:bCs/>
        <w:sz w:val="18"/>
        <w:szCs w:val="18"/>
      </w:rPr>
      <w:t>Tiran</w:t>
    </w:r>
    <w:r w:rsidRPr="00444CEF">
      <w:rPr>
        <w:rFonts w:ascii="Times New Roman" w:hAnsi="Times New Roman" w:cs="Times New Roman"/>
        <w:sz w:val="18"/>
        <w:szCs w:val="18"/>
      </w:rPr>
      <w:t>ë</w:t>
    </w:r>
    <w:proofErr w:type="spellEnd"/>
    <w:r w:rsidRPr="00444CEF">
      <w:rPr>
        <w:rFonts w:ascii="Times New Roman" w:hAnsi="Times New Roman" w:cs="Times New Roman"/>
        <w:sz w:val="18"/>
        <w:szCs w:val="18"/>
      </w:rPr>
      <w:t>.</w:t>
    </w:r>
    <w:r w:rsidRPr="00444CEF">
      <w:rPr>
        <w:rFonts w:ascii="Times New Roman" w:hAnsi="Times New Roman" w:cs="Times New Roman"/>
        <w:bCs/>
        <w:sz w:val="18"/>
        <w:szCs w:val="18"/>
      </w:rPr>
      <w:t xml:space="preserve"> Tel: +35542 229765                                       </w:t>
    </w:r>
    <w:hyperlink r:id="rId1" w:history="1">
      <w:r w:rsidRPr="00444CEF">
        <w:rPr>
          <w:rStyle w:val="Hyperlink"/>
          <w:rFonts w:ascii="Times New Roman" w:hAnsi="Times New Roman" w:cs="Times New Roman"/>
          <w:sz w:val="18"/>
          <w:szCs w:val="18"/>
          <w:lang w:val="en-US"/>
        </w:rPr>
        <w:t>www</w:t>
      </w:r>
      <w:r w:rsidRPr="00444CEF">
        <w:rPr>
          <w:rStyle w:val="Hyperlink"/>
          <w:rFonts w:ascii="Times New Roman" w:hAnsi="Times New Roman" w:cs="Times New Roman"/>
          <w:sz w:val="18"/>
          <w:szCs w:val="18"/>
        </w:rPr>
        <w:t>.insq.gov.al</w:t>
      </w:r>
    </w:hyperlink>
    <w:r w:rsidRPr="00444CEF">
      <w:rPr>
        <w:rFonts w:ascii="Times New Roman" w:hAnsi="Times New Roman" w:cs="Times New Roman"/>
        <w:sz w:val="18"/>
        <w:szCs w:val="18"/>
      </w:rPr>
      <w:t xml:space="preserve">, </w:t>
    </w:r>
    <w:hyperlink r:id="rId2" w:history="1">
      <w:r w:rsidRPr="00444CEF">
        <w:rPr>
          <w:rStyle w:val="Hyperlink"/>
          <w:rFonts w:ascii="Times New Roman" w:hAnsi="Times New Roman" w:cs="Times New Roman"/>
          <w:sz w:val="18"/>
          <w:szCs w:val="18"/>
        </w:rPr>
        <w:t>info@insq.gov.al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E48" w:rsidRDefault="00782E48" w:rsidP="00782E48">
      <w:pPr>
        <w:spacing w:after="0" w:line="240" w:lineRule="auto"/>
      </w:pPr>
      <w:r>
        <w:separator/>
      </w:r>
    </w:p>
  </w:footnote>
  <w:footnote w:type="continuationSeparator" w:id="0">
    <w:p w:rsidR="00782E48" w:rsidRDefault="00782E48" w:rsidP="0078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1DA"/>
    <w:rsid w:val="0005231B"/>
    <w:rsid w:val="000B45B3"/>
    <w:rsid w:val="001071DA"/>
    <w:rsid w:val="00165AE8"/>
    <w:rsid w:val="001B2686"/>
    <w:rsid w:val="00373EE4"/>
    <w:rsid w:val="00471AE0"/>
    <w:rsid w:val="0047752C"/>
    <w:rsid w:val="00542215"/>
    <w:rsid w:val="005551C1"/>
    <w:rsid w:val="007407E1"/>
    <w:rsid w:val="0078134C"/>
    <w:rsid w:val="00782E48"/>
    <w:rsid w:val="008122A8"/>
    <w:rsid w:val="008A66A1"/>
    <w:rsid w:val="008F1265"/>
    <w:rsid w:val="008F35EF"/>
    <w:rsid w:val="009646C1"/>
    <w:rsid w:val="00A31147"/>
    <w:rsid w:val="00B56BB7"/>
    <w:rsid w:val="00BA00C6"/>
    <w:rsid w:val="00BA263E"/>
    <w:rsid w:val="00C61BDD"/>
    <w:rsid w:val="00FE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82E4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782E48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2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E48"/>
  </w:style>
  <w:style w:type="paragraph" w:styleId="Footer">
    <w:name w:val="footer"/>
    <w:basedOn w:val="Normal"/>
    <w:link w:val="FooterChar"/>
    <w:uiPriority w:val="99"/>
    <w:unhideWhenUsed/>
    <w:rsid w:val="00782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48"/>
  </w:style>
  <w:style w:type="character" w:styleId="Hyperlink">
    <w:name w:val="Hyperlink"/>
    <w:uiPriority w:val="99"/>
    <w:unhideWhenUsed/>
    <w:rsid w:val="00782E48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q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sq.gov.al" TargetMode="External"/><Relationship Id="rId1" Type="http://schemas.openxmlformats.org/officeDocument/2006/relationships/hyperlink" Target="http://www.insq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76073-C0DC-44E4-9482-C794B744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2017-08-08T07:02:00Z</cp:lastPrinted>
  <dcterms:created xsi:type="dcterms:W3CDTF">2017-08-08T06:52:00Z</dcterms:created>
  <dcterms:modified xsi:type="dcterms:W3CDTF">2017-08-08T07:02:00Z</dcterms:modified>
</cp:coreProperties>
</file>