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2C" w:rsidRPr="00386604" w:rsidRDefault="00080511" w:rsidP="00386604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86604">
        <w:rPr>
          <w:rFonts w:ascii="Times New Roman" w:hAnsi="Times New Roman" w:cs="Times New Roman"/>
          <w:b/>
          <w:sz w:val="24"/>
          <w:szCs w:val="24"/>
          <w:lang w:val="sq-AL"/>
        </w:rPr>
        <w:t>Procedurat dhe mekanizmat p</w:t>
      </w:r>
      <w:r w:rsidR="00F138AD" w:rsidRPr="0038660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6604">
        <w:rPr>
          <w:rFonts w:ascii="Times New Roman" w:hAnsi="Times New Roman" w:cs="Times New Roman"/>
          <w:b/>
          <w:sz w:val="24"/>
          <w:szCs w:val="24"/>
          <w:lang w:val="sq-AL"/>
        </w:rPr>
        <w:t>r t</w:t>
      </w:r>
      <w:r w:rsidR="00F138AD" w:rsidRPr="0038660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66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</w:t>
      </w:r>
      <w:r w:rsidR="00F138AD" w:rsidRPr="0038660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6604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F138AD" w:rsidRPr="0038660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66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F138AD" w:rsidRPr="0038660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6604">
        <w:rPr>
          <w:rFonts w:ascii="Times New Roman" w:hAnsi="Times New Roman" w:cs="Times New Roman"/>
          <w:b/>
          <w:sz w:val="24"/>
          <w:szCs w:val="24"/>
          <w:lang w:val="sq-AL"/>
        </w:rPr>
        <w:t>rkes</w:t>
      </w:r>
      <w:r w:rsidR="00F138AD" w:rsidRPr="0038660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66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ankes</w:t>
      </w:r>
      <w:r w:rsidR="00F138AD" w:rsidRPr="0038660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66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</w:t>
      </w:r>
      <w:r w:rsidR="00F138AD" w:rsidRPr="0038660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66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lidhen me veprimet ose mosveprimet e AP.</w:t>
      </w:r>
    </w:p>
    <w:p w:rsidR="00080511" w:rsidRPr="00F138AD" w:rsidRDefault="00080511" w:rsidP="00F138A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138A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mb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shtetje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nenit 16,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ligjit nr. 10433, dat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16.6.2011, “P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r inspektimin n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n e Shqip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”, Inspektorati Qendror mbik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qyr zbatimin e k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tij ligji e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ligjit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posaç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m nga inspektor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t shtet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ror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r programimin, autorizimin dhe kryerjen e procedimit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inspektimit, dhe ka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propozoj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marrjen e masave disiplinore ndaj inspektor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ve dhe Kryeinspektorit Shtet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ror, n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rast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konstatimit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shkeljeve prej k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tyre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fundit. </w:t>
      </w:r>
    </w:p>
    <w:p w:rsidR="00080511" w:rsidRPr="00F138AD" w:rsidRDefault="00080511" w:rsidP="00F138A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138AD">
        <w:rPr>
          <w:rFonts w:ascii="Times New Roman" w:hAnsi="Times New Roman" w:cs="Times New Roman"/>
          <w:sz w:val="24"/>
          <w:szCs w:val="24"/>
          <w:lang w:val="sq-AL"/>
        </w:rPr>
        <w:t>Çdo k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rkes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apo ankes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lidhur me ushtrimin e veprimtaris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inspektuese nga inspektor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t sht</w:t>
      </w:r>
      <w:r w:rsidR="00F138AD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ror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trajtohet me prioritet nga ana e Inspektoratit Qendror.</w:t>
      </w:r>
    </w:p>
    <w:p w:rsidR="00080511" w:rsidRPr="00F138AD" w:rsidRDefault="00080511" w:rsidP="00F138A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138AD">
        <w:rPr>
          <w:rFonts w:ascii="Times New Roman" w:hAnsi="Times New Roman" w:cs="Times New Roman"/>
          <w:sz w:val="24"/>
          <w:szCs w:val="24"/>
          <w:lang w:val="sq-AL"/>
        </w:rPr>
        <w:t>Forma e d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rgimit t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rkesave apo ankesave</w:t>
      </w:r>
      <w:r w:rsidR="00F138AD" w:rsidRPr="00F138AD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F138AD" w:rsidRPr="00F138AD" w:rsidRDefault="00F138AD" w:rsidP="00802F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138AD">
        <w:rPr>
          <w:rFonts w:ascii="Times New Roman" w:hAnsi="Times New Roman" w:cs="Times New Roman"/>
          <w:sz w:val="24"/>
          <w:szCs w:val="24"/>
          <w:lang w:val="sq-AL"/>
        </w:rPr>
        <w:t>Nëpërmjet adresës postare: Rruga “</w:t>
      </w:r>
      <w:proofErr w:type="spellStart"/>
      <w:r w:rsidRPr="00F138AD">
        <w:rPr>
          <w:rFonts w:ascii="Times New Roman" w:hAnsi="Times New Roman" w:cs="Times New Roman"/>
          <w:sz w:val="24"/>
          <w:szCs w:val="24"/>
          <w:lang w:val="sq-AL"/>
        </w:rPr>
        <w:t>Frosina</w:t>
      </w:r>
      <w:proofErr w:type="spellEnd"/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Plaku”, Nr. 58, Godina e Observatorit, Kati 0, Tiranë</w:t>
      </w:r>
    </w:p>
    <w:p w:rsidR="00F138AD" w:rsidRDefault="00F138AD" w:rsidP="00802F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Nëpërmjet adresës elektronike: </w:t>
      </w:r>
      <w:hyperlink r:id="rId5" w:history="1">
        <w:r w:rsidRPr="00F138AD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info@insq.gov.al</w:t>
        </w:r>
      </w:hyperlink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A20980" w:rsidRPr="00F138AD" w:rsidRDefault="00A20980" w:rsidP="00802F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webpage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e Inspektoratit Qendror </w:t>
      </w:r>
      <w:hyperlink r:id="rId6" w:history="1">
        <w:r w:rsidR="00F57005" w:rsidRPr="002A1FF0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www.insq.gov.al</w:t>
        </w:r>
      </w:hyperlink>
      <w:r w:rsidR="00F57005">
        <w:rPr>
          <w:rFonts w:ascii="Times New Roman" w:hAnsi="Times New Roman" w:cs="Times New Roman"/>
          <w:sz w:val="24"/>
          <w:szCs w:val="24"/>
          <w:lang w:val="sq-AL"/>
        </w:rPr>
        <w:t xml:space="preserve">, duke shkuar në fund të faqes dhe duke klikuar </w:t>
      </w:r>
      <w:r>
        <w:rPr>
          <w:rFonts w:ascii="Times New Roman" w:hAnsi="Times New Roman" w:cs="Times New Roman"/>
          <w:sz w:val="24"/>
          <w:szCs w:val="24"/>
          <w:lang w:val="sq-AL"/>
        </w:rPr>
        <w:t>poshtë</w:t>
      </w:r>
      <w:r w:rsidR="00F5700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shënimit “Plotësoni formularin për të dërguar ankesë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:rsidR="00F138AD" w:rsidRPr="00F138AD" w:rsidRDefault="00F138AD" w:rsidP="00F138AD">
      <w:pPr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F138AD">
        <w:rPr>
          <w:rFonts w:ascii="Times New Roman" w:hAnsi="Times New Roman" w:cs="Times New Roman"/>
          <w:sz w:val="24"/>
          <w:szCs w:val="24"/>
          <w:u w:val="single"/>
          <w:lang w:val="sq-AL"/>
        </w:rPr>
        <w:t>Afati i trajtimit</w:t>
      </w:r>
    </w:p>
    <w:p w:rsidR="00F138AD" w:rsidRPr="00F138AD" w:rsidRDefault="00F138AD" w:rsidP="00F138A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138AD">
        <w:rPr>
          <w:rFonts w:ascii="Times New Roman" w:hAnsi="Times New Roman" w:cs="Times New Roman"/>
          <w:sz w:val="24"/>
          <w:szCs w:val="24"/>
          <w:lang w:val="sq-AL"/>
        </w:rPr>
        <w:t>Kërkesat për informacion do 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traj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tohen sipas afateve të përcaktuara në ligjin “Për të drejtën e informimit”</w:t>
      </w:r>
      <w:r w:rsidR="00F57005">
        <w:rPr>
          <w:rFonts w:ascii="Times New Roman" w:hAnsi="Times New Roman" w:cs="Times New Roman"/>
          <w:sz w:val="24"/>
          <w:szCs w:val="24"/>
          <w:lang w:val="sq-AL"/>
        </w:rPr>
        <w:t>, të ndryshuar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138AD" w:rsidRDefault="00F138AD" w:rsidP="00F138A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138AD">
        <w:rPr>
          <w:rFonts w:ascii="Times New Roman" w:hAnsi="Times New Roman" w:cs="Times New Roman"/>
          <w:sz w:val="24"/>
          <w:szCs w:val="24"/>
          <w:lang w:val="sq-AL"/>
        </w:rPr>
        <w:t>Kërkesat apo ankesat l</w:t>
      </w:r>
      <w:r>
        <w:rPr>
          <w:rFonts w:ascii="Times New Roman" w:hAnsi="Times New Roman" w:cs="Times New Roman"/>
          <w:sz w:val="24"/>
          <w:szCs w:val="24"/>
          <w:lang w:val="sq-AL"/>
        </w:rPr>
        <w:t>idhur me shqyrtimin e veprimtari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 xml:space="preserve">së/procedurës inspektuese, si edhe çdo kërkesë apo ankesë tjetër do të trajtohet në çdo rast me prioritet dhe </w:t>
      </w:r>
      <w:r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F138AD">
        <w:rPr>
          <w:rFonts w:ascii="Times New Roman" w:hAnsi="Times New Roman" w:cs="Times New Roman"/>
          <w:sz w:val="24"/>
          <w:szCs w:val="24"/>
          <w:lang w:val="sq-AL"/>
        </w:rPr>
        <w:t>renda afateve të përcaktuara në Kodin e Procedurave Administrative të Republikës së Shqipërisë.</w:t>
      </w:r>
    </w:p>
    <w:p w:rsidR="00130E28" w:rsidRDefault="00130E28" w:rsidP="00F138A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Përgjigjja do t’ju vihet në dispozicion në formë postare dhe/ose elektronike nëse kjo e fundit është kërkuar nga ana juaj.</w:t>
      </w:r>
    </w:p>
    <w:p w:rsidR="00877BC8" w:rsidRPr="00386604" w:rsidRDefault="00877BC8" w:rsidP="00F138A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6604">
        <w:rPr>
          <w:rFonts w:ascii="Times New Roman" w:hAnsi="Times New Roman" w:cs="Times New Roman"/>
          <w:sz w:val="24"/>
          <w:szCs w:val="24"/>
          <w:lang w:val="sq-AL"/>
        </w:rPr>
        <w:t xml:space="preserve">Në lidhje me veprimet ose mosveprimet e Inspektoratit Qendror ju keni të drejtë t’i drejtoheni </w:t>
      </w:r>
      <w:r w:rsidR="00386604" w:rsidRPr="00386604">
        <w:rPr>
          <w:rFonts w:ascii="Times New Roman" w:hAnsi="Times New Roman" w:cs="Times New Roman"/>
          <w:sz w:val="24"/>
          <w:szCs w:val="24"/>
          <w:lang w:val="sq-AL"/>
        </w:rPr>
        <w:t>organit epror, sipas afateve dhe përcaktimeve në nenet 132 dhe 134 të Kodit të</w:t>
      </w:r>
      <w:r w:rsidR="00386604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86604" w:rsidRPr="00386604">
        <w:rPr>
          <w:rFonts w:ascii="Times New Roman" w:hAnsi="Times New Roman" w:cs="Times New Roman"/>
          <w:sz w:val="24"/>
          <w:szCs w:val="24"/>
          <w:lang w:val="sq-AL"/>
        </w:rPr>
        <w:t>rocedurave Administrative të Republikës së Shqipërisë.</w:t>
      </w:r>
    </w:p>
    <w:sectPr w:rsidR="00877BC8" w:rsidRPr="00386604" w:rsidSect="00254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72E3D"/>
    <w:multiLevelType w:val="hybridMultilevel"/>
    <w:tmpl w:val="423420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823D2"/>
    <w:multiLevelType w:val="hybridMultilevel"/>
    <w:tmpl w:val="C3D451E2"/>
    <w:lvl w:ilvl="0" w:tplc="91BEB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1B2C"/>
    <w:rsid w:val="00080511"/>
    <w:rsid w:val="00130E28"/>
    <w:rsid w:val="00191B2C"/>
    <w:rsid w:val="002543A7"/>
    <w:rsid w:val="00386604"/>
    <w:rsid w:val="003C2C0D"/>
    <w:rsid w:val="00802F11"/>
    <w:rsid w:val="00877BC8"/>
    <w:rsid w:val="009512C7"/>
    <w:rsid w:val="00A20980"/>
    <w:rsid w:val="00AB55B6"/>
    <w:rsid w:val="00EA387E"/>
    <w:rsid w:val="00EC47C9"/>
    <w:rsid w:val="00F138AD"/>
    <w:rsid w:val="00F57005"/>
    <w:rsid w:val="00FA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8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8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q.gov.al" TargetMode="External"/><Relationship Id="rId5" Type="http://schemas.openxmlformats.org/officeDocument/2006/relationships/hyperlink" Target="mailto:info@insq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Gentjana.Zallumi</dc:creator>
  <cp:lastModifiedBy>Gentjana.Zallumi</cp:lastModifiedBy>
  <cp:revision>8</cp:revision>
  <dcterms:created xsi:type="dcterms:W3CDTF">2023-12-01T11:13:00Z</dcterms:created>
  <dcterms:modified xsi:type="dcterms:W3CDTF">2023-12-06T09:57:00Z</dcterms:modified>
</cp:coreProperties>
</file>