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noProof/>
          <w:sz w:val="24"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4B4">
        <w:rPr>
          <w:rFonts w:ascii="Times New Roman" w:eastAsia="Times New Roman" w:hAnsi="Times New Roman"/>
          <w:b/>
          <w:sz w:val="24"/>
        </w:rPr>
        <w:t xml:space="preserve">Formati </w:t>
      </w:r>
      <w:r>
        <w:rPr>
          <w:rFonts w:ascii="Times New Roman" w:eastAsia="Times New Roman" w:hAnsi="Times New Roman"/>
          <w:b/>
          <w:sz w:val="24"/>
        </w:rPr>
        <w:t>N</w:t>
      </w:r>
      <w:r w:rsidRPr="00C554B4">
        <w:rPr>
          <w:rFonts w:ascii="Times New Roman" w:eastAsia="Times New Roman" w:hAnsi="Times New Roman"/>
          <w:b/>
          <w:sz w:val="24"/>
        </w:rPr>
        <w:t>r. 2</w:t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spacing w:before="26"/>
        <w:ind w:left="71" w:right="80"/>
        <w:rPr>
          <w:b/>
          <w:bCs/>
          <w:smallCaps/>
        </w:rPr>
      </w:pPr>
    </w:p>
    <w:p w:rsidR="00220800" w:rsidRPr="00C554B4" w:rsidRDefault="00220800" w:rsidP="00220800">
      <w:pPr>
        <w:tabs>
          <w:tab w:val="left" w:pos="2730"/>
        </w:tabs>
        <w:rPr>
          <w:rFonts w:ascii="Times New Roman" w:hAnsi="Times New Roman" w:cs="Times New Roman"/>
        </w:rPr>
      </w:pPr>
      <w:r w:rsidRPr="00C554B4">
        <w:rPr>
          <w:rFonts w:ascii="Times New Roman" w:eastAsia="Times New Roman" w:hAnsi="Times New Roman"/>
          <w:sz w:val="24"/>
        </w:rPr>
        <w:t>Nr. III/00000007/LV</w:t>
      </w:r>
      <w:r w:rsidRPr="00C554B4"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C554B4">
        <w:rPr>
          <w:rFonts w:ascii="Times New Roman" w:eastAsia="Times New Roman" w:hAnsi="Times New Roman"/>
          <w:sz w:val="24"/>
        </w:rPr>
        <w:t>Datë___/___/____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LISTË VERIFIKIMI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Për ____________</w:t>
      </w:r>
    </w:p>
    <w:p w:rsidR="00220800" w:rsidRPr="00C554B4" w:rsidRDefault="00220800" w:rsidP="00220800">
      <w:pPr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spacing w:line="360" w:lineRule="auto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Subjekti:______________________________________________ Nr. NIPT ______________________</w:t>
      </w:r>
    </w:p>
    <w:p w:rsidR="00220800" w:rsidRPr="00C554B4" w:rsidRDefault="00220800" w:rsidP="00220800">
      <w:pPr>
        <w:spacing w:line="360" w:lineRule="auto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Adresa: _____________________________________________________________________________</w:t>
      </w:r>
    </w:p>
    <w:p w:rsidR="00220800" w:rsidRPr="00C554B4" w:rsidRDefault="00220800" w:rsidP="00220800">
      <w:pPr>
        <w:spacing w:line="360" w:lineRule="auto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Administratori: _______________________________________________________________________</w:t>
      </w:r>
    </w:p>
    <w:p w:rsidR="00220800" w:rsidRPr="00C554B4" w:rsidRDefault="00220800" w:rsidP="00220800">
      <w:pPr>
        <w:spacing w:line="360" w:lineRule="auto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Tel/</w:t>
      </w:r>
      <w:proofErr w:type="spellStart"/>
      <w:r w:rsidRPr="00C554B4">
        <w:rPr>
          <w:rFonts w:ascii="Times New Roman" w:hAnsi="Times New Roman" w:cs="Times New Roman"/>
        </w:rPr>
        <w:t>Cel</w:t>
      </w:r>
      <w:proofErr w:type="spellEnd"/>
      <w:r w:rsidRPr="00C554B4">
        <w:rPr>
          <w:rFonts w:ascii="Times New Roman" w:hAnsi="Times New Roman" w:cs="Times New Roman"/>
        </w:rPr>
        <w:t xml:space="preserve">: ________________________________ </w:t>
      </w:r>
      <w:proofErr w:type="spellStart"/>
      <w:r w:rsidRPr="00C554B4">
        <w:rPr>
          <w:rFonts w:ascii="Times New Roman" w:hAnsi="Times New Roman" w:cs="Times New Roman"/>
        </w:rPr>
        <w:t>Fax</w:t>
      </w:r>
      <w:proofErr w:type="spellEnd"/>
      <w:r w:rsidRPr="00C554B4">
        <w:rPr>
          <w:rFonts w:ascii="Times New Roman" w:hAnsi="Times New Roman" w:cs="Times New Roman"/>
        </w:rPr>
        <w:t>: ________________ E-</w:t>
      </w:r>
      <w:proofErr w:type="spellStart"/>
      <w:r w:rsidRPr="00C554B4">
        <w:rPr>
          <w:rFonts w:ascii="Times New Roman" w:hAnsi="Times New Roman" w:cs="Times New Roman"/>
        </w:rPr>
        <w:t>mail</w:t>
      </w:r>
      <w:proofErr w:type="spellEnd"/>
      <w:r w:rsidRPr="00C554B4">
        <w:rPr>
          <w:rFonts w:ascii="Times New Roman" w:hAnsi="Times New Roman" w:cs="Times New Roman"/>
        </w:rPr>
        <w:t>: _________________</w:t>
      </w:r>
    </w:p>
    <w:p w:rsidR="00220800" w:rsidRPr="00C554B4" w:rsidRDefault="00220800" w:rsidP="00220800">
      <w:pPr>
        <w:spacing w:line="360" w:lineRule="auto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>Lloji Aktivitetit: ______________________________________________________________________</w:t>
      </w:r>
    </w:p>
    <w:p w:rsidR="00220800" w:rsidRPr="00C554B4" w:rsidRDefault="00220800" w:rsidP="00220800">
      <w:pPr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b/>
        </w:rPr>
      </w:pPr>
    </w:p>
    <w:tbl>
      <w:tblPr>
        <w:tblW w:w="96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5877"/>
      </w:tblGrid>
      <w:tr w:rsidR="00220800" w:rsidRPr="00C554B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eastAsia="Cambria" w:hAnsi="Times New Roman" w:cs="Times New Roman"/>
                <w:w w:val="83"/>
                <w:sz w:val="24"/>
                <w:szCs w:val="24"/>
              </w:rPr>
            </w:pPr>
            <w:r w:rsidRPr="00C554B4">
              <w:rPr>
                <w:rFonts w:ascii="Times New Roman" w:hAnsi="Times New Roman" w:cs="Times New Roman"/>
                <w:sz w:val="24"/>
                <w:szCs w:val="24"/>
              </w:rPr>
              <w:t>Emri i Subjektit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eastAsia="Cambria" w:hAnsi="Times New Roman" w:cs="Times New Roman"/>
                <w:w w:val="83"/>
              </w:rPr>
            </w:pPr>
          </w:p>
        </w:tc>
      </w:tr>
      <w:tr w:rsidR="00220800" w:rsidRPr="00C554B4" w:rsidTr="00950869">
        <w:trPr>
          <w:trHeight w:val="30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B4">
              <w:rPr>
                <w:rFonts w:ascii="Times New Roman" w:hAnsi="Times New Roman" w:cs="Times New Roman"/>
                <w:sz w:val="24"/>
                <w:szCs w:val="24"/>
              </w:rPr>
              <w:t xml:space="preserve">Drejtues teknik 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220800" w:rsidRPr="00C554B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B4">
              <w:rPr>
                <w:rFonts w:ascii="Times New Roman" w:hAnsi="Times New Roman" w:cs="Times New Roman"/>
                <w:sz w:val="24"/>
                <w:szCs w:val="24"/>
              </w:rPr>
              <w:t>Kapaciteti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220800" w:rsidRPr="00C554B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B4">
              <w:rPr>
                <w:rFonts w:ascii="Times New Roman" w:hAnsi="Times New Roman" w:cs="Times New Roman"/>
                <w:sz w:val="24"/>
                <w:szCs w:val="24"/>
              </w:rPr>
              <w:t>Niveli Teknologjik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220800" w:rsidRPr="00C554B4" w:rsidTr="00950869">
        <w:trPr>
          <w:trHeight w:val="255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4B4">
              <w:rPr>
                <w:rFonts w:ascii="Times New Roman" w:hAnsi="Times New Roman" w:cs="Times New Roman"/>
                <w:sz w:val="24"/>
                <w:szCs w:val="24"/>
              </w:rPr>
              <w:t>... etj..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</w:tbl>
    <w:p w:rsidR="00220800" w:rsidRPr="00C554B4" w:rsidRDefault="00220800" w:rsidP="00220800">
      <w:pPr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 xml:space="preserve">*Kjo tabele nuk është e detyrueshme për të gjitha ISH, por në varësi të kërkesave specifike mund të shtohen të dhëna të cilat plotësohen me data </w:t>
      </w:r>
      <w:proofErr w:type="spellStart"/>
      <w:r w:rsidRPr="00C554B4">
        <w:rPr>
          <w:rFonts w:ascii="Times New Roman" w:hAnsi="Times New Roman" w:cs="Times New Roman"/>
          <w:i/>
        </w:rPr>
        <w:t>entry</w:t>
      </w:r>
      <w:proofErr w:type="spellEnd"/>
      <w:r w:rsidRPr="00C554B4">
        <w:rPr>
          <w:rFonts w:ascii="Times New Roman" w:hAnsi="Times New Roman" w:cs="Times New Roman"/>
          <w:i/>
        </w:rPr>
        <w:t xml:space="preserve">. </w:t>
      </w:r>
    </w:p>
    <w:p w:rsidR="00220800" w:rsidRPr="00C554B4" w:rsidRDefault="00220800" w:rsidP="00220800">
      <w:pPr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spacing w:line="276" w:lineRule="auto"/>
        <w:rPr>
          <w:rFonts w:ascii="Times New Roman" w:hAnsi="Times New Roman" w:cs="Times New Roman"/>
          <w:b/>
        </w:rPr>
      </w:pPr>
      <w:r w:rsidRPr="00C554B4">
        <w:rPr>
          <w:rFonts w:ascii="Times New Roman" w:hAnsi="Times New Roman" w:cs="Times New Roman"/>
          <w:b/>
        </w:rPr>
        <w:t xml:space="preserve">Arsyeja e inspektimit: Inspektim i Programuar         Ri-Inspektim             Inspektim i Posaçëm  </w:t>
      </w:r>
    </w:p>
    <w:p w:rsidR="00220800" w:rsidRPr="00C554B4" w:rsidRDefault="00220800" w:rsidP="00220800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220800" w:rsidRPr="00C554B4" w:rsidRDefault="00220800" w:rsidP="00220800">
      <w:pPr>
        <w:spacing w:line="276" w:lineRule="auto"/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</w:rPr>
        <w:t xml:space="preserve">Në zbatim të ligjit/ve nr. ________, datë _______ “Për _______” , VKM/ve nr. __________, datë ____________ “Për _____________”.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-5" w:type="dxa"/>
        <w:tblLook w:val="04A0" w:firstRow="1" w:lastRow="0" w:firstColumn="1" w:lastColumn="0" w:noHBand="0" w:noVBand="1"/>
      </w:tblPr>
      <w:tblGrid>
        <w:gridCol w:w="700"/>
        <w:gridCol w:w="2540"/>
        <w:gridCol w:w="2790"/>
        <w:gridCol w:w="635"/>
        <w:gridCol w:w="630"/>
        <w:gridCol w:w="1035"/>
        <w:gridCol w:w="1390"/>
      </w:tblGrid>
      <w:tr w:rsidR="00220800" w:rsidRPr="00C554B4" w:rsidTr="00950869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Baza Ligjore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Përshkrimi i Objektit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VLERËSIMI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KOMENTE</w:t>
            </w:r>
          </w:p>
        </w:tc>
      </w:tr>
      <w:tr w:rsidR="00220800" w:rsidRPr="00C554B4" w:rsidTr="0095086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Nuk aplikohet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800" w:rsidRPr="00C554B4" w:rsidTr="00950869">
        <w:trPr>
          <w:trHeight w:val="12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Shkronja___, pika___, neni__, </w:t>
            </w:r>
            <w:r w:rsidRPr="00C554B4">
              <w:rPr>
                <w:rFonts w:ascii="Times New Roman" w:hAnsi="Times New Roman" w:cs="Times New Roman"/>
                <w:b/>
                <w:bCs/>
              </w:rPr>
              <w:t xml:space="preserve">ligji </w:t>
            </w:r>
            <w:r w:rsidRPr="00C554B4">
              <w:rPr>
                <w:rFonts w:ascii="Times New Roman" w:hAnsi="Times New Roman" w:cs="Times New Roman"/>
              </w:rPr>
              <w:t xml:space="preserve">nr.______, datë____;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Pyetja ........?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54B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220800" w:rsidRPr="00C554B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 ___, pika___, neni__, </w:t>
            </w:r>
            <w:proofErr w:type="spellStart"/>
            <w:r w:rsidRPr="00C554B4">
              <w:rPr>
                <w:rFonts w:ascii="Times New Roman" w:hAnsi="Times New Roman" w:cs="Times New Roman"/>
                <w:b/>
                <w:bCs/>
              </w:rPr>
              <w:t>vkm</w:t>
            </w:r>
            <w:proofErr w:type="spellEnd"/>
            <w:r w:rsidRPr="00C554B4">
              <w:rPr>
                <w:rFonts w:ascii="Times New Roman" w:hAnsi="Times New Roman" w:cs="Times New Roman"/>
              </w:rPr>
              <w:t xml:space="preserve"> nr. ___ datë ____, dhe/ose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800" w:rsidRPr="00C554B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 ___, pika___, neni__, </w:t>
            </w:r>
            <w:r w:rsidRPr="00C554B4">
              <w:rPr>
                <w:rFonts w:ascii="Times New Roman" w:hAnsi="Times New Roman" w:cs="Times New Roman"/>
                <w:b/>
                <w:bCs/>
              </w:rPr>
              <w:t xml:space="preserve">udhëzim </w:t>
            </w:r>
            <w:r w:rsidRPr="00C554B4">
              <w:rPr>
                <w:rFonts w:ascii="Times New Roman" w:hAnsi="Times New Roman" w:cs="Times New Roman"/>
              </w:rPr>
              <w:t>nr. ___ datë ____ ...etj.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800" w:rsidRPr="00C554B4" w:rsidTr="00950869">
        <w:trPr>
          <w:trHeight w:val="12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 ___, pika___, neni__, </w:t>
            </w:r>
            <w:r w:rsidRPr="00C554B4">
              <w:rPr>
                <w:rFonts w:ascii="Times New Roman" w:hAnsi="Times New Roman" w:cs="Times New Roman"/>
                <w:b/>
                <w:bCs/>
              </w:rPr>
              <w:t xml:space="preserve">ligji </w:t>
            </w:r>
            <w:r w:rsidRPr="00C554B4">
              <w:rPr>
                <w:rFonts w:ascii="Times New Roman" w:hAnsi="Times New Roman" w:cs="Times New Roman"/>
              </w:rPr>
              <w:t xml:space="preserve">nr.______, datë____;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Pyetja ........?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</w:tr>
      <w:tr w:rsidR="00220800" w:rsidRPr="00C554B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Shkronja___, pika___, neni__, </w:t>
            </w:r>
            <w:proofErr w:type="spellStart"/>
            <w:r w:rsidRPr="00C554B4">
              <w:rPr>
                <w:rFonts w:ascii="Times New Roman" w:hAnsi="Times New Roman" w:cs="Times New Roman"/>
                <w:b/>
                <w:bCs/>
              </w:rPr>
              <w:t>vkm</w:t>
            </w:r>
            <w:proofErr w:type="spellEnd"/>
            <w:r w:rsidRPr="00C554B4">
              <w:rPr>
                <w:rFonts w:ascii="Times New Roman" w:hAnsi="Times New Roman" w:cs="Times New Roman"/>
              </w:rPr>
              <w:t xml:space="preserve"> nr. ___ datë ____, dhe/ose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220800" w:rsidRPr="00C554B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 ___, pika___, neni__, </w:t>
            </w:r>
            <w:r w:rsidRPr="00C554B4">
              <w:rPr>
                <w:rFonts w:ascii="Times New Roman" w:hAnsi="Times New Roman" w:cs="Times New Roman"/>
                <w:b/>
                <w:bCs/>
              </w:rPr>
              <w:t xml:space="preserve">udhëzim </w:t>
            </w:r>
            <w:r w:rsidRPr="00C554B4">
              <w:rPr>
                <w:rFonts w:ascii="Times New Roman" w:hAnsi="Times New Roman" w:cs="Times New Roman"/>
              </w:rPr>
              <w:t>nr. ___ datë ____ ...etj.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220800" w:rsidRPr="00C554B4" w:rsidTr="00950869">
        <w:trPr>
          <w:trHeight w:val="12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Shkronja___, pika___, neni__, </w:t>
            </w:r>
            <w:r w:rsidRPr="00C554B4">
              <w:rPr>
                <w:rFonts w:ascii="Times New Roman" w:hAnsi="Times New Roman" w:cs="Times New Roman"/>
                <w:b/>
                <w:bCs/>
              </w:rPr>
              <w:t xml:space="preserve">ligji </w:t>
            </w:r>
            <w:r w:rsidRPr="00C554B4">
              <w:rPr>
                <w:rFonts w:ascii="Times New Roman" w:hAnsi="Times New Roman" w:cs="Times New Roman"/>
              </w:rPr>
              <w:t xml:space="preserve">nr.______, datë____; 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Pyetja ........?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00" w:rsidRPr="00C554B4" w:rsidRDefault="00220800" w:rsidP="00950869">
            <w:pPr>
              <w:jc w:val="center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</w:rPr>
              <w:t> </w:t>
            </w:r>
          </w:p>
        </w:tc>
      </w:tr>
      <w:tr w:rsidR="00220800" w:rsidRPr="00C554B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Shkronja___, pika___, neni__, </w:t>
            </w:r>
            <w:proofErr w:type="spellStart"/>
            <w:r w:rsidRPr="00C554B4">
              <w:rPr>
                <w:rFonts w:ascii="Times New Roman" w:hAnsi="Times New Roman" w:cs="Times New Roman"/>
                <w:b/>
                <w:bCs/>
              </w:rPr>
              <w:t>vkm</w:t>
            </w:r>
            <w:proofErr w:type="spellEnd"/>
            <w:r w:rsidRPr="00C554B4">
              <w:rPr>
                <w:rFonts w:ascii="Times New Roman" w:hAnsi="Times New Roman" w:cs="Times New Roman"/>
              </w:rPr>
              <w:t xml:space="preserve"> nr. ___ datë ____, dhe/ose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  <w:tr w:rsidR="00220800" w:rsidRPr="00C554B4" w:rsidTr="00950869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800" w:rsidRPr="00C554B4" w:rsidRDefault="00220800" w:rsidP="00950869">
            <w:pPr>
              <w:jc w:val="both"/>
              <w:rPr>
                <w:rFonts w:ascii="Times New Roman" w:hAnsi="Times New Roman" w:cs="Times New Roman"/>
              </w:rPr>
            </w:pPr>
            <w:r w:rsidRPr="00C554B4">
              <w:rPr>
                <w:rFonts w:ascii="Times New Roman" w:hAnsi="Times New Roman" w:cs="Times New Roman"/>
                <w:bCs/>
              </w:rPr>
              <w:t xml:space="preserve">Shkronja___, pika___, neni__, </w:t>
            </w:r>
            <w:r w:rsidRPr="00C554B4">
              <w:rPr>
                <w:rFonts w:ascii="Times New Roman" w:hAnsi="Times New Roman" w:cs="Times New Roman"/>
                <w:b/>
                <w:bCs/>
              </w:rPr>
              <w:t xml:space="preserve">udhëzim </w:t>
            </w:r>
            <w:r w:rsidRPr="00C554B4">
              <w:rPr>
                <w:rFonts w:ascii="Times New Roman" w:hAnsi="Times New Roman" w:cs="Times New Roman"/>
              </w:rPr>
              <w:t>nr. ___ datë ____ ...etj.</w:t>
            </w: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00" w:rsidRPr="00C554B4" w:rsidRDefault="00220800" w:rsidP="00950869">
            <w:pPr>
              <w:rPr>
                <w:rFonts w:ascii="Times New Roman" w:hAnsi="Times New Roman" w:cs="Times New Roman"/>
              </w:rPr>
            </w:pPr>
          </w:p>
        </w:tc>
      </w:tr>
    </w:tbl>
    <w:p w:rsidR="00220800" w:rsidRPr="00C554B4" w:rsidRDefault="00220800" w:rsidP="00220800">
      <w:pPr>
        <w:jc w:val="both"/>
        <w:rPr>
          <w:rFonts w:ascii="Times New Roman" w:hAnsi="Times New Roman" w:cs="Times New Roman"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 xml:space="preserve">*Shënim sqarues: 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1. Gjatë hartimit të pyetjeve, ISH duhet të kenë parasysh se: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 xml:space="preserve"> vlerësimi “po” është plotësim i kërkesës ligjore, ndërsa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 xml:space="preserve">vlerësimi “jo” është shkelje e kërkesës ligjore. 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 xml:space="preserve">Këto vlerësime ndikojnë drejtpërdrejtë në modulin e riskut dhe kategorizimin e subjekteve në bazë risku. 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 xml:space="preserve">2. Në këtë format mund të shtohen të dhëna të tjera të domosdoshme të kërkuara nga inspektoratet shtetërore  pas miratimit nga IQ. 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INSPEKTORËT:                                                                 PËRFAQËSUESI I SUBJEKTIT: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1    NUI (Nënshkrimi)</w:t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Emër Mbiemër (Nënshkrimi)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2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3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220800" w:rsidRPr="00C554B4" w:rsidRDefault="00220800" w:rsidP="00B649F4">
      <w:pPr>
        <w:rPr>
          <w:rFonts w:ascii="Times New Roman" w:hAnsi="Times New Roman" w:cs="Times New Roman"/>
          <w:i/>
          <w:szCs w:val="26"/>
        </w:rPr>
      </w:pPr>
      <w:bookmarkStart w:id="0" w:name="_GoBack"/>
      <w:bookmarkEnd w:id="0"/>
    </w:p>
    <w:sectPr w:rsidR="00220800" w:rsidRPr="00C554B4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91F" w:rsidRDefault="0041591F" w:rsidP="00F1048F">
      <w:r>
        <w:separator/>
      </w:r>
    </w:p>
  </w:endnote>
  <w:endnote w:type="continuationSeparator" w:id="0">
    <w:p w:rsidR="0041591F" w:rsidRDefault="0041591F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91F" w:rsidRDefault="0041591F" w:rsidP="00F1048F">
      <w:r>
        <w:separator/>
      </w:r>
    </w:p>
  </w:footnote>
  <w:footnote w:type="continuationSeparator" w:id="0">
    <w:p w:rsidR="0041591F" w:rsidRDefault="0041591F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1591F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2613C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649F4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616B7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2024-04-22T12:36:00Z</dcterms:created>
  <dcterms:modified xsi:type="dcterms:W3CDTF">2024-04-22T12:36:00Z</dcterms:modified>
</cp:coreProperties>
</file>