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bookmarkStart w:id="0" w:name="page24"/>
      <w:bookmarkStart w:id="1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794432" behindDoc="1" locked="0" layoutInCell="1" allowOverlap="1" wp14:anchorId="68EF7316" wp14:editId="451EF23A">
            <wp:simplePos x="0" y="0"/>
            <wp:positionH relativeFrom="column">
              <wp:posOffset>380365</wp:posOffset>
            </wp:positionH>
            <wp:positionV relativeFrom="paragraph">
              <wp:posOffset>92075</wp:posOffset>
            </wp:positionV>
            <wp:extent cx="5287010" cy="621665"/>
            <wp:effectExtent l="0" t="0" r="8890" b="698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rFonts w:ascii="Times New Roman" w:eastAsia="Times New Roman" w:hAnsi="Times New Roman"/>
          <w:b/>
          <w:sz w:val="24"/>
        </w:rPr>
        <w:t>Formati Nr. 11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3240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950869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  <w:r w:rsidRPr="00FF770D">
              <w:rPr>
                <w:rFonts w:ascii="Times New Roman" w:eastAsia="Times New Roman" w:hAnsi="Times New Roman"/>
              </w:rPr>
              <w:t xml:space="preserve"> </w:t>
            </w: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1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VENDIMI</w:t>
      </w:r>
    </w:p>
    <w:p w:rsidR="003530FF" w:rsidRDefault="003530FF" w:rsidP="003530FF">
      <w:pPr>
        <w:spacing w:line="276" w:lineRule="auto"/>
        <w:ind w:right="1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KOMISIONIT TË SHQYRTIMIT T</w:t>
      </w:r>
      <w:r w:rsidRPr="00113479">
        <w:rPr>
          <w:rFonts w:ascii="Times New Roman" w:eastAsia="Times New Roman" w:hAnsi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/>
          <w:b/>
          <w:sz w:val="24"/>
        </w:rPr>
        <w:t>ANKIMIMIT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3140"/>
          <w:tab w:val="left" w:pos="4020"/>
          <w:tab w:val="left" w:pos="4420"/>
        </w:tabs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Nr. III/00000007/VP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5456" behindDoc="1" locked="0" layoutInCell="1" allowOverlap="1" wp14:anchorId="4F3F6FBD" wp14:editId="4FAE893D">
                <wp:simplePos x="0" y="0"/>
                <wp:positionH relativeFrom="column">
                  <wp:posOffset>3314700</wp:posOffset>
                </wp:positionH>
                <wp:positionV relativeFrom="paragraph">
                  <wp:posOffset>185419</wp:posOffset>
                </wp:positionV>
                <wp:extent cx="2378075" cy="0"/>
                <wp:effectExtent l="0" t="0" r="22225" b="190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C7B97" id="Straight Connector 75" o:spid="_x0000_s1026" style="position:absolute;z-index:-251521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4.6pt" to="448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jdHg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" strokeweight=".48pt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Emërtimi i Komisionit të Shqyrtimit të Ankimimit</w:t>
      </w:r>
    </w:p>
    <w:p w:rsidR="003530FF" w:rsidRDefault="003530FF" w:rsidP="003530FF">
      <w:pPr>
        <w:spacing w:line="276" w:lineRule="auto"/>
        <w:ind w:left="432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Pr="001E0A22">
        <w:rPr>
          <w:rFonts w:ascii="Times New Roman" w:eastAsia="Times New Roman" w:hAnsi="Times New Roman"/>
          <w:i/>
          <w:sz w:val="24"/>
        </w:rPr>
        <w:t>emërtimi i inspektoratit shtetëror</w:t>
      </w:r>
      <w:r>
        <w:rPr>
          <w:rFonts w:ascii="Times New Roman" w:eastAsia="Times New Roman" w:hAnsi="Times New Roman"/>
          <w:sz w:val="24"/>
        </w:rPr>
        <w:t>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2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Emri i subjektit që është ankuar, të cilit i referohet vendimi përfundimtar </w:t>
      </w:r>
      <w:r>
        <w:rPr>
          <w:rFonts w:ascii="Times New Roman" w:eastAsia="Times New Roman" w:hAnsi="Times New Roman"/>
          <w:i/>
          <w:sz w:val="24"/>
        </w:rPr>
        <w:t>(kjo pjesa plotësohet nga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sistemi)</w:t>
      </w:r>
    </w:p>
    <w:p w:rsidR="0095737C" w:rsidRDefault="0095737C" w:rsidP="003530FF">
      <w:pPr>
        <w:spacing w:line="276" w:lineRule="auto"/>
        <w:ind w:right="200"/>
        <w:rPr>
          <w:rFonts w:ascii="Times New Roman" w:eastAsia="Times New Roman" w:hAnsi="Times New Roman"/>
          <w:i/>
          <w:sz w:val="24"/>
        </w:rPr>
      </w:pPr>
    </w:p>
    <w:p w:rsidR="0095737C" w:rsidRDefault="0095737C" w:rsidP="0095737C">
      <w:pPr>
        <w:spacing w:line="276" w:lineRule="auto"/>
        <w:ind w:right="89"/>
        <w:rPr>
          <w:rFonts w:ascii="Times New Roman" w:eastAsia="Times New Roman" w:hAnsi="Times New Roman"/>
          <w:i/>
          <w:sz w:val="24"/>
        </w:rPr>
      </w:pPr>
      <w:r w:rsidRPr="0095737C">
        <w:rPr>
          <w:rFonts w:ascii="Times New Roman" w:eastAsia="Times New Roman" w:hAnsi="Times New Roman"/>
          <w:i/>
          <w:sz w:val="24"/>
        </w:rPr>
        <w:t>Në bazë të pikës 2, të nenit 51, të ligjit nr. 10433, datë 16.6.2011, “Për inspektimin në Republikën e Shqipërisë” dhe ankimit për vendimin përfundimtar nr.</w:t>
      </w:r>
      <w:r>
        <w:rPr>
          <w:rFonts w:ascii="Times New Roman" w:eastAsia="Times New Roman" w:hAnsi="Times New Roman"/>
          <w:i/>
          <w:sz w:val="24"/>
        </w:rPr>
        <w:t>_________</w:t>
      </w:r>
      <w:r w:rsidRPr="0095737C">
        <w:rPr>
          <w:rFonts w:ascii="Times New Roman" w:eastAsia="Times New Roman" w:hAnsi="Times New Roman"/>
          <w:i/>
          <w:sz w:val="24"/>
        </w:rPr>
        <w:t>,  datë</w:t>
      </w:r>
      <w:r>
        <w:rPr>
          <w:rFonts w:ascii="Times New Roman" w:eastAsia="Times New Roman" w:hAnsi="Times New Roman"/>
          <w:i/>
          <w:sz w:val="24"/>
        </w:rPr>
        <w:t>____</w:t>
      </w:r>
      <w:r w:rsidRPr="0095737C">
        <w:rPr>
          <w:rFonts w:ascii="Times New Roman" w:eastAsia="Times New Roman" w:hAnsi="Times New Roman"/>
          <w:i/>
          <w:sz w:val="24"/>
        </w:rPr>
        <w:t>, i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95737C">
        <w:rPr>
          <w:rFonts w:ascii="Times New Roman" w:eastAsia="Times New Roman" w:hAnsi="Times New Roman"/>
          <w:i/>
          <w:sz w:val="24"/>
        </w:rPr>
        <w:t xml:space="preserve">subjektit </w:t>
      </w:r>
      <w:r>
        <w:rPr>
          <w:rFonts w:ascii="Times New Roman" w:eastAsia="Times New Roman" w:hAnsi="Times New Roman"/>
          <w:i/>
          <w:sz w:val="24"/>
        </w:rPr>
        <w:t>________________________________________</w:t>
      </w:r>
      <w:r w:rsidRPr="0095737C">
        <w:rPr>
          <w:rFonts w:ascii="Times New Roman" w:eastAsia="Times New Roman" w:hAnsi="Times New Roman"/>
          <w:i/>
          <w:sz w:val="24"/>
        </w:rPr>
        <w:t>(emërtimi i subjektit që është ankuar) (kjo pjesë plotësohet nga sistemi).</w:t>
      </w:r>
      <w:r w:rsidRPr="0095737C">
        <w:rPr>
          <w:rFonts w:ascii="Times New Roman" w:eastAsia="Times New Roman" w:hAnsi="Times New Roman"/>
          <w:i/>
          <w:sz w:val="24"/>
        </w:rPr>
        <w:tab/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95737C">
      <w:pPr>
        <w:spacing w:line="276" w:lineRule="auto"/>
        <w:ind w:righ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Pasi shqyrtoi ankesën e këtij subjekti dhe masën administrative të marrë </w:t>
      </w:r>
      <w:r>
        <w:rPr>
          <w:rFonts w:ascii="Times New Roman" w:eastAsia="Times New Roman" w:hAnsi="Times New Roman"/>
          <w:i/>
          <w:sz w:val="24"/>
        </w:rPr>
        <w:t>(shpjegimi i fakteve që janë bërë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shkak për vendosje të dënimit administrativ)</w:t>
      </w:r>
      <w:r>
        <w:rPr>
          <w:rFonts w:ascii="Times New Roman" w:eastAsia="Times New Roman" w:hAnsi="Times New Roman"/>
          <w:sz w:val="24"/>
        </w:rPr>
        <w:t xml:space="preserve">, Komisionit të Shqyrtimit të </w:t>
      </w:r>
      <w:proofErr w:type="spellStart"/>
      <w:r>
        <w:rPr>
          <w:rFonts w:ascii="Times New Roman" w:eastAsia="Times New Roman" w:hAnsi="Times New Roman"/>
          <w:sz w:val="24"/>
        </w:rPr>
        <w:t>Ankimimit</w:t>
      </w:r>
      <w:proofErr w:type="spellEnd"/>
    </w:p>
    <w:p w:rsidR="003530FF" w:rsidRDefault="003530FF" w:rsidP="003530FF">
      <w:pPr>
        <w:spacing w:line="276" w:lineRule="auto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VENDOSI: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Pr="0095737C" w:rsidRDefault="003530FF" w:rsidP="003530FF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802624" behindDoc="1" locked="0" layoutInCell="1" allowOverlap="1" wp14:anchorId="75D3D25B" wp14:editId="5A39EE29">
                <wp:simplePos x="0" y="0"/>
                <wp:positionH relativeFrom="column">
                  <wp:posOffset>5873114</wp:posOffset>
                </wp:positionH>
                <wp:positionV relativeFrom="paragraph">
                  <wp:posOffset>757555</wp:posOffset>
                </wp:positionV>
                <wp:extent cx="0" cy="152400"/>
                <wp:effectExtent l="0" t="0" r="19050" b="190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BA3D4" id="Straight Connector 62" o:spid="_x0000_s1026" style="position:absolute;z-index:-251513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2.45pt,59.65pt" to="462.4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01600" behindDoc="1" locked="0" layoutInCell="1" allowOverlap="1" wp14:anchorId="7B727388" wp14:editId="70C72409">
                <wp:simplePos x="0" y="0"/>
                <wp:positionH relativeFrom="column">
                  <wp:posOffset>5868035</wp:posOffset>
                </wp:positionH>
                <wp:positionV relativeFrom="paragraph">
                  <wp:posOffset>762634</wp:posOffset>
                </wp:positionV>
                <wp:extent cx="247650" cy="0"/>
                <wp:effectExtent l="0" t="0" r="19050" b="1905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5E96D" id="Straight Connector 52" o:spid="_x0000_s1026" style="position:absolute;z-index:-251514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2.05pt,60.05pt" to="481.5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N/HQIAADc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800576" behindDoc="1" locked="0" layoutInCell="1" allowOverlap="1" wp14:anchorId="22BE6262" wp14:editId="7CD11FD7">
                <wp:simplePos x="0" y="0"/>
                <wp:positionH relativeFrom="column">
                  <wp:posOffset>6111239</wp:posOffset>
                </wp:positionH>
                <wp:positionV relativeFrom="paragraph">
                  <wp:posOffset>757555</wp:posOffset>
                </wp:positionV>
                <wp:extent cx="0" cy="152400"/>
                <wp:effectExtent l="0" t="0" r="190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7E72" id="Straight Connector 36" o:spid="_x0000_s1026" style="position:absolute;z-index:-251515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1.2pt,59.65pt" to="481.2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Rl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9552" behindDoc="1" locked="0" layoutInCell="1" allowOverlap="1" wp14:anchorId="7DBF7DED" wp14:editId="364EF2FF">
                <wp:simplePos x="0" y="0"/>
                <wp:positionH relativeFrom="column">
                  <wp:posOffset>5868035</wp:posOffset>
                </wp:positionH>
                <wp:positionV relativeFrom="paragraph">
                  <wp:posOffset>905509</wp:posOffset>
                </wp:positionV>
                <wp:extent cx="247650" cy="0"/>
                <wp:effectExtent l="0" t="0" r="1905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FF2C5" id="Straight Connector 35" o:spid="_x0000_s1026" style="position:absolute;z-index:-25151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2.05pt,71.3pt" to="481.5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NR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96480" behindDoc="1" locked="0" layoutInCell="1" allowOverlap="1" wp14:anchorId="0DCCEAE5" wp14:editId="095C06E5">
                <wp:simplePos x="0" y="0"/>
                <wp:positionH relativeFrom="column">
                  <wp:posOffset>5868035</wp:posOffset>
                </wp:positionH>
                <wp:positionV relativeFrom="paragraph">
                  <wp:posOffset>556894</wp:posOffset>
                </wp:positionV>
                <wp:extent cx="24765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D975" id="Straight Connector 26" o:spid="_x0000_s1026" style="position:absolute;z-index:-251520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2.05pt,43.85pt" to="481.5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LUHQIAADc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98528" behindDoc="1" locked="0" layoutInCell="1" allowOverlap="1" wp14:anchorId="2A813F68" wp14:editId="3B6A45CF">
                <wp:simplePos x="0" y="0"/>
                <wp:positionH relativeFrom="column">
                  <wp:posOffset>5873114</wp:posOffset>
                </wp:positionH>
                <wp:positionV relativeFrom="paragraph">
                  <wp:posOffset>410210</wp:posOffset>
                </wp:positionV>
                <wp:extent cx="0" cy="151765"/>
                <wp:effectExtent l="0" t="0" r="19050" b="196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ADD5" id="Straight Connector 22" o:spid="_x0000_s1026" style="position:absolute;z-index:-251517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2.45pt,32.3pt" to="462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45HAIAADcEAAAOAAAAZHJzL2Uyb0RvYy54bWysU8uu2yAQ3VfqPyD2iR91chMrzlVlJ93c&#10;tpFy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806720" behindDoc="1" locked="0" layoutInCell="1" allowOverlap="1" wp14:anchorId="7704E58C" wp14:editId="11E7136A">
                <wp:simplePos x="0" y="0"/>
                <wp:positionH relativeFrom="column">
                  <wp:posOffset>5868669</wp:posOffset>
                </wp:positionH>
                <wp:positionV relativeFrom="paragraph">
                  <wp:posOffset>43180</wp:posOffset>
                </wp:positionV>
                <wp:extent cx="0" cy="151765"/>
                <wp:effectExtent l="0" t="0" r="19050" b="1968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F9E2" id="Straight Connector 21" o:spid="_x0000_s1026" style="position:absolute;z-index:-251509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2.1pt,3.4pt" to="462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04672" behindDoc="1" locked="0" layoutInCell="1" allowOverlap="1" wp14:anchorId="68E07E2E" wp14:editId="07559F27">
                <wp:simplePos x="0" y="0"/>
                <wp:positionH relativeFrom="column">
                  <wp:posOffset>5863590</wp:posOffset>
                </wp:positionH>
                <wp:positionV relativeFrom="paragraph">
                  <wp:posOffset>189864</wp:posOffset>
                </wp:positionV>
                <wp:extent cx="24765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498C8" id="Straight Connector 8" o:spid="_x0000_s1026" style="position:absolute;z-index:-251511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1.7pt,14.95pt" to="481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Kw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805696" behindDoc="1" locked="0" layoutInCell="1" allowOverlap="1" wp14:anchorId="7AC758FB" wp14:editId="4CAD8FC4">
                <wp:simplePos x="0" y="0"/>
                <wp:positionH relativeFrom="column">
                  <wp:posOffset>6106794</wp:posOffset>
                </wp:positionH>
                <wp:positionV relativeFrom="paragraph">
                  <wp:posOffset>43180</wp:posOffset>
                </wp:positionV>
                <wp:extent cx="0" cy="151765"/>
                <wp:effectExtent l="0" t="0" r="19050" b="196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24DA1" id="Straight Connector 7" o:spid="_x0000_s1026" style="position:absolute;z-index:-251510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85pt,3.4pt" to="480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09792" behindDoc="1" locked="0" layoutInCell="1" allowOverlap="1" wp14:anchorId="39713256" wp14:editId="46A4E8CE">
                <wp:simplePos x="0" y="0"/>
                <wp:positionH relativeFrom="margin">
                  <wp:posOffset>5859145</wp:posOffset>
                </wp:positionH>
                <wp:positionV relativeFrom="paragraph">
                  <wp:posOffset>44449</wp:posOffset>
                </wp:positionV>
                <wp:extent cx="24765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DA1AC" id="Straight Connector 6" o:spid="_x0000_s1026" style="position:absolute;z-index:-2515066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61.35pt,3.5pt" to="480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dvHAIAADU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">
                <w10:wrap anchorx="margin"/>
              </v:line>
            </w:pict>
          </mc:Fallback>
        </mc:AlternateContent>
      </w:r>
      <w:r w:rsidRPr="00DB15EB">
        <w:rPr>
          <w:rFonts w:ascii="Times New Roman" w:eastAsia="Times New Roman" w:hAnsi="Times New Roman"/>
          <w:sz w:val="24"/>
        </w:rPr>
        <w:t>Lënien në fuqi të vendimit përfundimtar dhe rrëzimin e ankimit për vendimin përfundimtar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97504" behindDoc="1" locked="0" layoutInCell="1" allowOverlap="1" wp14:anchorId="3F83FF54" wp14:editId="45E700D9">
                <wp:simplePos x="0" y="0"/>
                <wp:positionH relativeFrom="column">
                  <wp:posOffset>6111239</wp:posOffset>
                </wp:positionH>
                <wp:positionV relativeFrom="paragraph">
                  <wp:posOffset>208915</wp:posOffset>
                </wp:positionV>
                <wp:extent cx="0" cy="151765"/>
                <wp:effectExtent l="0" t="0" r="19050" b="196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8C3D6" id="Straight Connector 5" o:spid="_x0000_s1026" style="position:absolute;z-index:-251518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1.2pt,16.45pt" to="481.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"/>
            </w:pict>
          </mc:Fallback>
        </mc:AlternateContent>
      </w:r>
    </w:p>
    <w:p w:rsidR="003530FF" w:rsidRPr="0095737C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08768" behindDoc="1" locked="0" layoutInCell="1" allowOverlap="1" wp14:anchorId="4A185BAC" wp14:editId="2381C355">
                <wp:simplePos x="0" y="0"/>
                <wp:positionH relativeFrom="column">
                  <wp:posOffset>5867400</wp:posOffset>
                </wp:positionH>
                <wp:positionV relativeFrom="paragraph">
                  <wp:posOffset>3174</wp:posOffset>
                </wp:positionV>
                <wp:extent cx="2476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227CC" id="Straight Connector 4" o:spid="_x0000_s1026" style="position:absolute;z-index:-251507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2pt,.25pt" to="48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CJ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2. Shfuqizimin e vendimit përfundimtar dhe pranimin e ankimit për vendimin përfundimtar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3. Ndryshimin e vendimit përfundimtar, duke pranuar pjesërisht ankimin për vendimin përfundimtar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28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Për sa më sipër urdhëroj lënien (nëse zgjidhet opsioni 1)/ndërprerjen (nëse zgjidhet opsioni 2)/  ndryshimin (nëse zgjidhet opsioni 3) të masës urgjente përkatëse (</w:t>
      </w:r>
      <w:proofErr w:type="spellStart"/>
      <w:r>
        <w:rPr>
          <w:rFonts w:ascii="Times New Roman" w:eastAsia="Times New Roman" w:hAnsi="Times New Roman"/>
          <w:i/>
          <w:sz w:val="22"/>
        </w:rPr>
        <w:t>gjenerohet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nga sistemi masa e marrë).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Pr="009E2DDF" w:rsidRDefault="003530FF" w:rsidP="003530FF">
      <w:pPr>
        <w:spacing w:line="276" w:lineRule="auto"/>
        <w:ind w:right="-119"/>
        <w:jc w:val="center"/>
        <w:rPr>
          <w:rFonts w:ascii="Times New Roman" w:eastAsia="Times New Roman" w:hAnsi="Times New Roman"/>
          <w:b/>
          <w:sz w:val="24"/>
        </w:rPr>
      </w:pPr>
      <w:r w:rsidRPr="009E2DDF">
        <w:rPr>
          <w:rFonts w:ascii="Times New Roman" w:eastAsia="Times New Roman" w:hAnsi="Times New Roman"/>
          <w:b/>
          <w:sz w:val="24"/>
        </w:rPr>
        <w:t>KRYEINSPEKTORI</w:t>
      </w:r>
    </w:p>
    <w:p w:rsidR="0095737C" w:rsidRDefault="003530FF" w:rsidP="0095737C">
      <w:pPr>
        <w:spacing w:line="276" w:lineRule="auto"/>
        <w:ind w:right="-1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(sipas VKM-së për krijimin e ISH-së)</w:t>
      </w:r>
    </w:p>
    <w:p w:rsidR="003530FF" w:rsidRPr="00F24329" w:rsidRDefault="003530FF" w:rsidP="0095737C">
      <w:pPr>
        <w:spacing w:line="276" w:lineRule="auto"/>
        <w:ind w:right="-119"/>
        <w:jc w:val="center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803648" behindDoc="1" locked="0" layoutInCell="1" allowOverlap="1" wp14:anchorId="442F524B" wp14:editId="6674ECD9">
                <wp:simplePos x="0" y="0"/>
                <wp:positionH relativeFrom="column">
                  <wp:posOffset>2042795</wp:posOffset>
                </wp:positionH>
                <wp:positionV relativeFrom="paragraph">
                  <wp:posOffset>152399</wp:posOffset>
                </wp:positionV>
                <wp:extent cx="22098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EF821" id="Straight Connector 3" o:spid="_x0000_s1026" style="position:absolute;z-index:-251512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85pt,12pt" to="334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1RHAIAADYEAAAOAAAAZHJzL2Uyb0RvYy54bWysU8GO2jAQvVfqP1i+QxJIWY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" strokeweight=".6pt"/>
            </w:pict>
          </mc:Fallback>
        </mc:AlternateContent>
      </w:r>
    </w:p>
    <w:p w:rsidR="003530FF" w:rsidRDefault="003530FF" w:rsidP="0095737C">
      <w:pPr>
        <w:spacing w:line="276" w:lineRule="auto"/>
        <w:ind w:right="-5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Nënshkrimi, vula e institucionit</w:t>
      </w:r>
    </w:p>
    <w:p w:rsidR="00DF2128" w:rsidRPr="00F24329" w:rsidRDefault="003530FF" w:rsidP="0095737C">
      <w:pPr>
        <w:spacing w:line="276" w:lineRule="auto"/>
        <w:ind w:right="-59"/>
        <w:rPr>
          <w:rFonts w:ascii="Times New Roman" w:hAnsi="Times New Roman" w:cs="Times New Roman"/>
          <w:b/>
          <w:i/>
          <w:sz w:val="24"/>
          <w:szCs w:val="24"/>
        </w:rPr>
      </w:pPr>
      <w:r w:rsidRPr="00324B80">
        <w:rPr>
          <w:rFonts w:ascii="Times New Roman" w:hAnsi="Times New Roman" w:cs="Times New Roman"/>
          <w:i/>
          <w:sz w:val="24"/>
          <w:szCs w:val="24"/>
        </w:rPr>
        <w:t>Kundër vendimit të Komisionit të Shqyrtimit të Ankimimit mund të bëhet ankim në gjykatë sipas ligjit.</w:t>
      </w:r>
    </w:p>
    <w:sectPr w:rsidR="00DF2128" w:rsidRPr="00F24329" w:rsidSect="0095737C">
      <w:pgSz w:w="11900" w:h="16848"/>
      <w:pgMar w:top="1440" w:right="1440" w:bottom="993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5737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24329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BF01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53E6-1BC6-47E0-9A46-9B842458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2</cp:revision>
  <cp:lastPrinted>2022-06-30T10:58:00Z</cp:lastPrinted>
  <dcterms:created xsi:type="dcterms:W3CDTF">2024-04-11T10:48:00Z</dcterms:created>
  <dcterms:modified xsi:type="dcterms:W3CDTF">2024-04-11T10:48:00Z</dcterms:modified>
</cp:coreProperties>
</file>